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4921" w14:textId="3AA86D67" w:rsidR="0091711C" w:rsidRPr="00405B56" w:rsidRDefault="00951025" w:rsidP="00312BA5">
      <w:pPr>
        <w:jc w:val="center"/>
        <w:rPr>
          <w:b/>
          <w:bCs/>
          <w:sz w:val="28"/>
          <w:szCs w:val="28"/>
        </w:rPr>
      </w:pPr>
      <w:r w:rsidRPr="00951025">
        <w:rPr>
          <w:b/>
          <w:bCs/>
          <w:sz w:val="28"/>
          <w:szCs w:val="28"/>
        </w:rPr>
        <w:t>Leidissoo looduskaitsealal ja Suursoo-Leidissoo hoiualal loodusliku veerežiimi taastamistööde</w:t>
      </w:r>
      <w:r>
        <w:rPr>
          <w:b/>
          <w:bCs/>
          <w:sz w:val="28"/>
          <w:szCs w:val="28"/>
        </w:rPr>
        <w:t xml:space="preserve"> </w:t>
      </w:r>
      <w:r w:rsidR="00312BA5" w:rsidRPr="00405B56">
        <w:rPr>
          <w:b/>
          <w:bCs/>
          <w:sz w:val="28"/>
          <w:szCs w:val="28"/>
        </w:rPr>
        <w:t>avakoosoleku protokoll</w:t>
      </w:r>
    </w:p>
    <w:p w14:paraId="1DF84656" w14:textId="7BA88ACC" w:rsidR="00312BA5" w:rsidRDefault="00312BA5" w:rsidP="00312BA5">
      <w:pPr>
        <w:jc w:val="right"/>
        <w:rPr>
          <w:sz w:val="28"/>
          <w:szCs w:val="28"/>
        </w:rPr>
      </w:pPr>
      <w:r>
        <w:rPr>
          <w:sz w:val="28"/>
          <w:szCs w:val="28"/>
        </w:rPr>
        <w:t>Surjus 2</w:t>
      </w:r>
      <w:r w:rsidR="00951025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95102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951025">
        <w:rPr>
          <w:sz w:val="28"/>
          <w:szCs w:val="28"/>
        </w:rPr>
        <w:t>5</w:t>
      </w:r>
    </w:p>
    <w:p w14:paraId="0735BC48" w14:textId="77777777" w:rsidR="00312BA5" w:rsidRPr="00312BA5" w:rsidRDefault="00312BA5" w:rsidP="00312BA5">
      <w:pPr>
        <w:jc w:val="right"/>
        <w:rPr>
          <w:sz w:val="24"/>
          <w:szCs w:val="24"/>
        </w:rPr>
      </w:pPr>
    </w:p>
    <w:p w14:paraId="09DEAA84" w14:textId="6DD8615D" w:rsidR="00312BA5" w:rsidRPr="001E5766" w:rsidRDefault="00312BA5" w:rsidP="00405B56">
      <w:pPr>
        <w:jc w:val="both"/>
        <w:rPr>
          <w:sz w:val="24"/>
          <w:szCs w:val="24"/>
        </w:rPr>
      </w:pPr>
      <w:r w:rsidRPr="00312BA5">
        <w:rPr>
          <w:sz w:val="24"/>
          <w:szCs w:val="24"/>
        </w:rPr>
        <w:t xml:space="preserve">Avakoosolekul osalesid RMK esindajad Küllike Kuusik, Bert Holm ja Mati Kass ning töövõtja </w:t>
      </w:r>
      <w:proofErr w:type="spellStart"/>
      <w:r w:rsidR="00951025">
        <w:rPr>
          <w:sz w:val="24"/>
          <w:szCs w:val="24"/>
        </w:rPr>
        <w:t>Omatec</w:t>
      </w:r>
      <w:proofErr w:type="spellEnd"/>
      <w:r w:rsidRPr="00312BA5">
        <w:rPr>
          <w:sz w:val="24"/>
          <w:szCs w:val="24"/>
        </w:rPr>
        <w:t xml:space="preserve"> OÜ esindaja</w:t>
      </w:r>
      <w:r w:rsidR="00951025">
        <w:rPr>
          <w:sz w:val="24"/>
          <w:szCs w:val="24"/>
        </w:rPr>
        <w:t xml:space="preserve"> </w:t>
      </w:r>
      <w:r w:rsidR="00951025" w:rsidRPr="00951025">
        <w:rPr>
          <w:sz w:val="24"/>
          <w:szCs w:val="24"/>
        </w:rPr>
        <w:t>Olavi Marksaar</w:t>
      </w:r>
      <w:r w:rsidR="001E5766">
        <w:rPr>
          <w:sz w:val="24"/>
          <w:szCs w:val="24"/>
        </w:rPr>
        <w:t>.</w:t>
      </w:r>
    </w:p>
    <w:p w14:paraId="0A44D128" w14:textId="337C311B" w:rsidR="00934CC2" w:rsidRDefault="00312BA5" w:rsidP="00405B56">
      <w:pPr>
        <w:jc w:val="both"/>
        <w:rPr>
          <w:sz w:val="24"/>
          <w:szCs w:val="24"/>
        </w:rPr>
      </w:pPr>
      <w:r w:rsidRPr="00312BA5">
        <w:rPr>
          <w:sz w:val="24"/>
          <w:szCs w:val="24"/>
        </w:rPr>
        <w:t xml:space="preserve">Koosolekul vaadati ühiselt läbi OÜ Inseneribüroo STEIGER poolt koostatud ehitusprojekt (Töö nr </w:t>
      </w:r>
      <w:r w:rsidR="00951025" w:rsidRPr="00951025">
        <w:rPr>
          <w:sz w:val="24"/>
          <w:szCs w:val="24"/>
        </w:rPr>
        <w:t>23/4551</w:t>
      </w:r>
      <w:r w:rsidRPr="00312BA5">
        <w:rPr>
          <w:sz w:val="24"/>
          <w:szCs w:val="24"/>
        </w:rPr>
        <w:t>) ning lepiti kokku töödega alustamise aeg</w:t>
      </w:r>
      <w:r w:rsidR="001F024D">
        <w:rPr>
          <w:sz w:val="24"/>
          <w:szCs w:val="24"/>
        </w:rPr>
        <w:t xml:space="preserve">, milleks on ca </w:t>
      </w:r>
      <w:r w:rsidR="00951025">
        <w:rPr>
          <w:sz w:val="24"/>
          <w:szCs w:val="24"/>
        </w:rPr>
        <w:t>25</w:t>
      </w:r>
      <w:r w:rsidR="001F024D">
        <w:rPr>
          <w:sz w:val="24"/>
          <w:szCs w:val="24"/>
        </w:rPr>
        <w:t>.0</w:t>
      </w:r>
      <w:r w:rsidR="00951025">
        <w:rPr>
          <w:sz w:val="24"/>
          <w:szCs w:val="24"/>
        </w:rPr>
        <w:t>2</w:t>
      </w:r>
      <w:r w:rsidR="001F024D">
        <w:rPr>
          <w:sz w:val="24"/>
          <w:szCs w:val="24"/>
        </w:rPr>
        <w:t>.202</w:t>
      </w:r>
      <w:r w:rsidR="00951025">
        <w:rPr>
          <w:sz w:val="24"/>
          <w:szCs w:val="24"/>
        </w:rPr>
        <w:t>5</w:t>
      </w:r>
      <w:r w:rsidRPr="00312BA5">
        <w:rPr>
          <w:sz w:val="24"/>
          <w:szCs w:val="24"/>
        </w:rPr>
        <w:t xml:space="preserve">. </w:t>
      </w:r>
      <w:r w:rsidR="00405B56">
        <w:rPr>
          <w:sz w:val="24"/>
          <w:szCs w:val="24"/>
        </w:rPr>
        <w:t>Projekt</w:t>
      </w:r>
      <w:r w:rsidR="007E3FE1">
        <w:rPr>
          <w:sz w:val="24"/>
          <w:szCs w:val="24"/>
        </w:rPr>
        <w:t xml:space="preserve"> koos kõigi lisadega</w:t>
      </w:r>
      <w:r w:rsidR="00405B56">
        <w:rPr>
          <w:sz w:val="24"/>
          <w:szCs w:val="24"/>
        </w:rPr>
        <w:t xml:space="preserve"> on </w:t>
      </w:r>
      <w:r w:rsidR="007E3FE1">
        <w:rPr>
          <w:sz w:val="24"/>
          <w:szCs w:val="24"/>
        </w:rPr>
        <w:t xml:space="preserve">paberkandjal </w:t>
      </w:r>
      <w:r w:rsidR="00951025">
        <w:rPr>
          <w:sz w:val="24"/>
          <w:szCs w:val="24"/>
        </w:rPr>
        <w:t xml:space="preserve">avakoosolekul </w:t>
      </w:r>
      <w:r w:rsidR="00405B56">
        <w:rPr>
          <w:sz w:val="24"/>
          <w:szCs w:val="24"/>
        </w:rPr>
        <w:t>töövõtjale üle antud.</w:t>
      </w:r>
      <w:r w:rsidR="00951025">
        <w:rPr>
          <w:sz w:val="24"/>
          <w:szCs w:val="24"/>
        </w:rPr>
        <w:t xml:space="preserve"> Samuti oli projekt tutvumiseks digitaalsel kujul hanke dokumendi juures ning sellega on töövõtja varasemalt tutvunud. </w:t>
      </w:r>
      <w:r w:rsidR="007E3FE1">
        <w:rPr>
          <w:sz w:val="24"/>
          <w:szCs w:val="24"/>
        </w:rPr>
        <w:t xml:space="preserve">Täiendavalt edastatakse töövõtjale projektifail </w:t>
      </w:r>
      <w:proofErr w:type="spellStart"/>
      <w:r w:rsidR="007E3FE1">
        <w:rPr>
          <w:sz w:val="24"/>
          <w:szCs w:val="24"/>
        </w:rPr>
        <w:t>georefeeritud</w:t>
      </w:r>
      <w:proofErr w:type="spellEnd"/>
      <w:r w:rsidR="007E3FE1">
        <w:rPr>
          <w:sz w:val="24"/>
          <w:szCs w:val="24"/>
        </w:rPr>
        <w:t xml:space="preserve"> PDF kujul.</w:t>
      </w:r>
    </w:p>
    <w:p w14:paraId="07CEFC6A" w14:textId="70A7B629" w:rsidR="00934CC2" w:rsidRDefault="00951025" w:rsidP="00405B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Lepiti kokku, et töid alustatakse </w:t>
      </w:r>
      <w:proofErr w:type="spellStart"/>
      <w:r w:rsidRPr="00951025">
        <w:rPr>
          <w:b/>
          <w:bCs/>
          <w:sz w:val="24"/>
          <w:szCs w:val="24"/>
        </w:rPr>
        <w:t>Vaisi</w:t>
      </w:r>
      <w:proofErr w:type="spellEnd"/>
      <w:r w:rsidRPr="00951025">
        <w:rPr>
          <w:b/>
          <w:bCs/>
          <w:sz w:val="24"/>
          <w:szCs w:val="24"/>
        </w:rPr>
        <w:t xml:space="preserve"> projektialal.</w:t>
      </w:r>
      <w:r>
        <w:rPr>
          <w:sz w:val="24"/>
          <w:szCs w:val="24"/>
        </w:rPr>
        <w:t xml:space="preserve"> </w:t>
      </w:r>
      <w:r w:rsidR="00934CC2">
        <w:rPr>
          <w:sz w:val="24"/>
          <w:szCs w:val="24"/>
        </w:rPr>
        <w:t>Töövõtjale näidati kaardil asukohta</w:t>
      </w:r>
      <w:r>
        <w:rPr>
          <w:sz w:val="24"/>
          <w:szCs w:val="24"/>
        </w:rPr>
        <w:t xml:space="preserve"> (põhjapoolne ligipääs)</w:t>
      </w:r>
      <w:r w:rsidR="00934CC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kus tuleb teha </w:t>
      </w:r>
      <w:r w:rsidR="00BB774B">
        <w:rPr>
          <w:sz w:val="24"/>
          <w:szCs w:val="24"/>
        </w:rPr>
        <w:t xml:space="preserve">ca 60m </w:t>
      </w:r>
      <w:r>
        <w:rPr>
          <w:sz w:val="24"/>
          <w:szCs w:val="24"/>
        </w:rPr>
        <w:t xml:space="preserve">trassiraie ja </w:t>
      </w:r>
      <w:r w:rsidR="00934CC2">
        <w:rPr>
          <w:sz w:val="24"/>
          <w:szCs w:val="24"/>
        </w:rPr>
        <w:t>millelt pääseb tehnikaga tööalale</w:t>
      </w:r>
      <w:r>
        <w:rPr>
          <w:sz w:val="24"/>
          <w:szCs w:val="24"/>
        </w:rPr>
        <w:t>, millel töid 25.02.2025 alustatakse</w:t>
      </w:r>
      <w:r w:rsidR="00934CC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Tööalale pääsemiseks on veel kaks asukohta tööala lääne- ja lõunaservalt aga mida eelduslikult kasutada vaja ei ole. </w:t>
      </w:r>
      <w:r w:rsidR="002A1ED1">
        <w:rPr>
          <w:sz w:val="24"/>
          <w:szCs w:val="24"/>
        </w:rPr>
        <w:t xml:space="preserve">Kui tekib vajadus tööalale pääsemiseks ala lääneservalt siis tuleb rajada ajutine Veskijõest </w:t>
      </w:r>
      <w:proofErr w:type="spellStart"/>
      <w:r w:rsidR="002A1ED1">
        <w:rPr>
          <w:sz w:val="24"/>
          <w:szCs w:val="24"/>
        </w:rPr>
        <w:t>ülepääs</w:t>
      </w:r>
      <w:proofErr w:type="spellEnd"/>
      <w:r w:rsidR="002A1ED1">
        <w:rPr>
          <w:sz w:val="24"/>
          <w:szCs w:val="24"/>
        </w:rPr>
        <w:t xml:space="preserve"> ja teostada täiendav trassiraie. </w:t>
      </w:r>
      <w:r w:rsidR="00934CC2">
        <w:rPr>
          <w:sz w:val="24"/>
          <w:szCs w:val="24"/>
        </w:rPr>
        <w:t>Muid asukohti kasutada ei tohi.</w:t>
      </w:r>
      <w:r>
        <w:rPr>
          <w:sz w:val="24"/>
          <w:szCs w:val="24"/>
        </w:rPr>
        <w:t xml:space="preserve"> </w:t>
      </w:r>
      <w:r w:rsidR="00BB774B">
        <w:rPr>
          <w:sz w:val="24"/>
          <w:szCs w:val="24"/>
        </w:rPr>
        <w:t>Tööala</w:t>
      </w:r>
      <w:r w:rsidR="002A1ED1">
        <w:rPr>
          <w:sz w:val="24"/>
          <w:szCs w:val="24"/>
        </w:rPr>
        <w:t xml:space="preserve"> keskel </w:t>
      </w:r>
      <w:r w:rsidR="00BB774B">
        <w:rPr>
          <w:sz w:val="24"/>
          <w:szCs w:val="24"/>
        </w:rPr>
        <w:t>tuleb teostada</w:t>
      </w:r>
      <w:r w:rsidR="002A1ED1">
        <w:rPr>
          <w:sz w:val="24"/>
          <w:szCs w:val="24"/>
        </w:rPr>
        <w:t xml:space="preserve"> täiendavalt 97m</w:t>
      </w:r>
      <w:r w:rsidR="00BB774B">
        <w:rPr>
          <w:sz w:val="24"/>
          <w:szCs w:val="24"/>
        </w:rPr>
        <w:t xml:space="preserve"> trassiraie ja </w:t>
      </w:r>
      <w:proofErr w:type="spellStart"/>
      <w:r w:rsidR="002A1ED1">
        <w:rPr>
          <w:sz w:val="24"/>
          <w:szCs w:val="24"/>
        </w:rPr>
        <w:t>Vaisi</w:t>
      </w:r>
      <w:proofErr w:type="spellEnd"/>
      <w:r w:rsidR="002A1ED1">
        <w:rPr>
          <w:sz w:val="24"/>
          <w:szCs w:val="24"/>
        </w:rPr>
        <w:t xml:space="preserve"> alal </w:t>
      </w:r>
      <w:r w:rsidR="00BB774B">
        <w:rPr>
          <w:sz w:val="24"/>
          <w:szCs w:val="24"/>
        </w:rPr>
        <w:t xml:space="preserve">rajada </w:t>
      </w:r>
      <w:r w:rsidR="002A1ED1">
        <w:rPr>
          <w:sz w:val="24"/>
          <w:szCs w:val="24"/>
        </w:rPr>
        <w:t xml:space="preserve">kokku </w:t>
      </w:r>
      <w:r w:rsidR="00BB774B">
        <w:rPr>
          <w:sz w:val="24"/>
          <w:szCs w:val="24"/>
        </w:rPr>
        <w:t xml:space="preserve">97 Tüüp 1 paisu. </w:t>
      </w:r>
      <w:r w:rsidR="007E3FE1">
        <w:rPr>
          <w:sz w:val="24"/>
          <w:szCs w:val="24"/>
        </w:rPr>
        <w:t xml:space="preserve">Paisu ehitusjoonised vaadati koos üle. </w:t>
      </w:r>
      <w:r w:rsidR="002A1ED1">
        <w:rPr>
          <w:sz w:val="24"/>
          <w:szCs w:val="24"/>
        </w:rPr>
        <w:t xml:space="preserve">Kasutatav tehnika </w:t>
      </w:r>
      <w:proofErr w:type="spellStart"/>
      <w:r w:rsidR="007E3FE1">
        <w:rPr>
          <w:sz w:val="24"/>
          <w:szCs w:val="24"/>
        </w:rPr>
        <w:t>Vaisi</w:t>
      </w:r>
      <w:proofErr w:type="spellEnd"/>
      <w:r w:rsidR="007E3FE1">
        <w:rPr>
          <w:sz w:val="24"/>
          <w:szCs w:val="24"/>
        </w:rPr>
        <w:t xml:space="preserve"> projektialal</w:t>
      </w:r>
      <w:r w:rsidR="002A1ED1">
        <w:rPr>
          <w:sz w:val="24"/>
          <w:szCs w:val="24"/>
        </w:rPr>
        <w:t xml:space="preserve"> paisude rajamisel peab olema kuni 8,5t ekskavaator.</w:t>
      </w:r>
      <w:r w:rsidR="007E3FE1">
        <w:rPr>
          <w:sz w:val="24"/>
          <w:szCs w:val="24"/>
        </w:rPr>
        <w:t xml:space="preserve"> Tööd </w:t>
      </w:r>
      <w:proofErr w:type="spellStart"/>
      <w:r w:rsidR="007E3FE1">
        <w:rPr>
          <w:sz w:val="24"/>
          <w:szCs w:val="24"/>
        </w:rPr>
        <w:t>Vaisi</w:t>
      </w:r>
      <w:proofErr w:type="spellEnd"/>
      <w:r w:rsidR="007E3FE1">
        <w:rPr>
          <w:sz w:val="24"/>
          <w:szCs w:val="24"/>
        </w:rPr>
        <w:t xml:space="preserve"> alal on planeeritud lõpetada enne 15.03.2025.</w:t>
      </w:r>
    </w:p>
    <w:p w14:paraId="4A9DF029" w14:textId="3DF8F89D" w:rsidR="002A1ED1" w:rsidRDefault="002A1ED1" w:rsidP="00405B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Peale linnurahu alustatakse töödega ülejäänud projektialadel vastavalt </w:t>
      </w:r>
      <w:r w:rsidR="007E3FE1">
        <w:rPr>
          <w:sz w:val="24"/>
          <w:szCs w:val="24"/>
        </w:rPr>
        <w:t>ajalistele piirangutele ja projektis ette nähtud töödele.</w:t>
      </w:r>
      <w:r w:rsidR="00FD101F">
        <w:rPr>
          <w:sz w:val="24"/>
          <w:szCs w:val="24"/>
        </w:rPr>
        <w:t xml:space="preserve"> Lepiti kokku, et töid </w:t>
      </w:r>
      <w:proofErr w:type="spellStart"/>
      <w:r w:rsidR="00FD101F">
        <w:rPr>
          <w:sz w:val="24"/>
          <w:szCs w:val="24"/>
        </w:rPr>
        <w:t>akteeritakse</w:t>
      </w:r>
      <w:proofErr w:type="spellEnd"/>
      <w:r w:rsidR="00FD101F">
        <w:rPr>
          <w:sz w:val="24"/>
          <w:szCs w:val="24"/>
        </w:rPr>
        <w:t xml:space="preserve"> etapiviisiliselt vastavalt valminud ja üle vaadatud töödele.</w:t>
      </w:r>
    </w:p>
    <w:p w14:paraId="6C7BCB7C" w14:textId="72D7050D" w:rsidR="00944154" w:rsidRDefault="00944154" w:rsidP="00405B56">
      <w:pPr>
        <w:jc w:val="both"/>
        <w:rPr>
          <w:sz w:val="24"/>
          <w:szCs w:val="24"/>
        </w:rPr>
      </w:pPr>
      <w:r>
        <w:rPr>
          <w:sz w:val="24"/>
          <w:szCs w:val="24"/>
        </w:rPr>
        <w:t>Kõikide rajatavate paisude</w:t>
      </w:r>
      <w:r w:rsidR="00FD101F">
        <w:rPr>
          <w:sz w:val="24"/>
          <w:szCs w:val="24"/>
        </w:rPr>
        <w:t>, truupide ning koolmekohtade</w:t>
      </w:r>
      <w:r>
        <w:rPr>
          <w:sz w:val="24"/>
          <w:szCs w:val="24"/>
        </w:rPr>
        <w:t xml:space="preserve"> </w:t>
      </w:r>
      <w:r w:rsidR="00405B56">
        <w:rPr>
          <w:sz w:val="24"/>
          <w:szCs w:val="24"/>
        </w:rPr>
        <w:t xml:space="preserve">asukohtade ja parameetrite </w:t>
      </w:r>
      <w:r>
        <w:rPr>
          <w:sz w:val="24"/>
          <w:szCs w:val="24"/>
        </w:rPr>
        <w:t xml:space="preserve">kohta on joonised </w:t>
      </w:r>
      <w:r w:rsidR="00405B56">
        <w:rPr>
          <w:sz w:val="24"/>
          <w:szCs w:val="24"/>
        </w:rPr>
        <w:t xml:space="preserve">ning tabelid </w:t>
      </w:r>
      <w:r>
        <w:rPr>
          <w:sz w:val="24"/>
          <w:szCs w:val="24"/>
        </w:rPr>
        <w:t xml:space="preserve">projektis, mis on töövõtjale saadetud. Lisaks on </w:t>
      </w:r>
      <w:r w:rsidR="002A1ED1">
        <w:rPr>
          <w:sz w:val="24"/>
          <w:szCs w:val="24"/>
        </w:rPr>
        <w:t xml:space="preserve">üle antud </w:t>
      </w:r>
      <w:r>
        <w:rPr>
          <w:sz w:val="24"/>
          <w:szCs w:val="24"/>
        </w:rPr>
        <w:t>digitaalsed tööde kihid.</w:t>
      </w:r>
    </w:p>
    <w:p w14:paraId="1572BB75" w14:textId="401E2B1C" w:rsidR="00944154" w:rsidRDefault="00944154" w:rsidP="00405B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Keskkonnanõuete </w:t>
      </w:r>
      <w:r w:rsidR="007E3FE1">
        <w:rPr>
          <w:sz w:val="24"/>
          <w:szCs w:val="24"/>
        </w:rPr>
        <w:t xml:space="preserve">ja isikukaitsenõuete </w:t>
      </w:r>
      <w:r>
        <w:rPr>
          <w:sz w:val="24"/>
          <w:szCs w:val="24"/>
        </w:rPr>
        <w:t>kontrolli teeb looduskaitse tööjuht kohapeal</w:t>
      </w:r>
      <w:r w:rsidR="00405B56">
        <w:rPr>
          <w:sz w:val="24"/>
          <w:szCs w:val="24"/>
        </w:rPr>
        <w:t xml:space="preserve"> kui tehnika on toodud objektile.</w:t>
      </w:r>
    </w:p>
    <w:p w14:paraId="3D90D7F5" w14:textId="54118A74" w:rsidR="00405B56" w:rsidRPr="00405B56" w:rsidRDefault="00405B56" w:rsidP="00312BA5">
      <w:pPr>
        <w:rPr>
          <w:i/>
          <w:iCs/>
          <w:sz w:val="24"/>
          <w:szCs w:val="24"/>
        </w:rPr>
      </w:pPr>
      <w:r w:rsidRPr="00405B56">
        <w:rPr>
          <w:i/>
          <w:iCs/>
          <w:sz w:val="24"/>
          <w:szCs w:val="24"/>
        </w:rPr>
        <w:t>Digitaalselt allkirjastatud</w:t>
      </w:r>
    </w:p>
    <w:p w14:paraId="5474573A" w14:textId="11AD7334" w:rsidR="00944154" w:rsidRPr="001E5766" w:rsidRDefault="00405B56" w:rsidP="00312BA5">
      <w:pPr>
        <w:rPr>
          <w:sz w:val="24"/>
          <w:szCs w:val="24"/>
        </w:rPr>
      </w:pPr>
      <w:r>
        <w:rPr>
          <w:sz w:val="24"/>
          <w:szCs w:val="24"/>
        </w:rPr>
        <w:t>Mati Kass, Küllike Kuusik, Bert Holm</w:t>
      </w:r>
      <w:r w:rsidR="007E3FE1">
        <w:rPr>
          <w:sz w:val="24"/>
          <w:szCs w:val="24"/>
        </w:rPr>
        <w:t>,</w:t>
      </w:r>
      <w:r w:rsidR="007E3FE1" w:rsidRPr="007E3FE1">
        <w:rPr>
          <w:sz w:val="24"/>
          <w:szCs w:val="24"/>
        </w:rPr>
        <w:t xml:space="preserve"> </w:t>
      </w:r>
      <w:r w:rsidR="007E3FE1" w:rsidRPr="00951025">
        <w:rPr>
          <w:sz w:val="24"/>
          <w:szCs w:val="24"/>
        </w:rPr>
        <w:t>Olavi Marksaar</w:t>
      </w:r>
      <w:r w:rsidR="007E3FE1">
        <w:rPr>
          <w:sz w:val="24"/>
          <w:szCs w:val="24"/>
        </w:rPr>
        <w:t>.</w:t>
      </w:r>
    </w:p>
    <w:sectPr w:rsidR="00944154" w:rsidRPr="001E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A5"/>
    <w:rsid w:val="001E5766"/>
    <w:rsid w:val="001F024D"/>
    <w:rsid w:val="002A1ED1"/>
    <w:rsid w:val="00312BA5"/>
    <w:rsid w:val="0031655E"/>
    <w:rsid w:val="00405B56"/>
    <w:rsid w:val="005720A6"/>
    <w:rsid w:val="007E3FE1"/>
    <w:rsid w:val="0091711C"/>
    <w:rsid w:val="00934CC2"/>
    <w:rsid w:val="00944154"/>
    <w:rsid w:val="00951025"/>
    <w:rsid w:val="00BB774B"/>
    <w:rsid w:val="00C03512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B37E"/>
  <w15:chartTrackingRefBased/>
  <w15:docId w15:val="{9EA62C97-82B7-4149-8E2B-8E5E35CA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12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1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12B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1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12B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12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12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12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12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12B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2B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2B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2BA5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2BA5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2BA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2BA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2BA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2BA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12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1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1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1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1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12BA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12BA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12BA5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12B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12BA5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12BA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Kass</dc:creator>
  <cp:keywords/>
  <dc:description/>
  <cp:lastModifiedBy>Mati Kass</cp:lastModifiedBy>
  <cp:revision>3</cp:revision>
  <dcterms:created xsi:type="dcterms:W3CDTF">2025-02-21T09:30:00Z</dcterms:created>
  <dcterms:modified xsi:type="dcterms:W3CDTF">2025-02-21T09:32:00Z</dcterms:modified>
</cp:coreProperties>
</file>